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A3A" w:rsidRPr="008F2877" w:rsidRDefault="008F2877" w:rsidP="008F2877">
      <w:pPr>
        <w:jc w:val="center"/>
        <w:rPr>
          <w:b/>
          <w:sz w:val="28"/>
          <w:szCs w:val="28"/>
        </w:rPr>
      </w:pPr>
      <w:r w:rsidRPr="008F2877">
        <w:rPr>
          <w:b/>
          <w:sz w:val="28"/>
          <w:szCs w:val="28"/>
        </w:rPr>
        <w:t>BWARA Meeting Agenda</w:t>
      </w:r>
    </w:p>
    <w:p w:rsidR="008F2877" w:rsidRDefault="008F2877" w:rsidP="008F2877">
      <w:pPr>
        <w:jc w:val="center"/>
        <w:rPr>
          <w:b/>
          <w:sz w:val="28"/>
          <w:szCs w:val="28"/>
        </w:rPr>
      </w:pPr>
      <w:r w:rsidRPr="008F2877">
        <w:rPr>
          <w:b/>
          <w:sz w:val="28"/>
          <w:szCs w:val="28"/>
        </w:rPr>
        <w:t>Sept 17, 2015</w:t>
      </w:r>
    </w:p>
    <w:p w:rsidR="008F2877" w:rsidRDefault="008F2877" w:rsidP="008F2877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8F2877">
        <w:rPr>
          <w:sz w:val="28"/>
          <w:szCs w:val="28"/>
        </w:rPr>
        <w:t>Introduction</w:t>
      </w:r>
      <w:r>
        <w:rPr>
          <w:sz w:val="28"/>
          <w:szCs w:val="28"/>
        </w:rPr>
        <w:t xml:space="preserve"> of new teams in the area:</w:t>
      </w:r>
    </w:p>
    <w:p w:rsidR="003C705E" w:rsidRDefault="003C705E" w:rsidP="008F2877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3C705E">
        <w:rPr>
          <w:sz w:val="28"/>
          <w:szCs w:val="28"/>
        </w:rPr>
        <w:t xml:space="preserve">FRC Team No.? , </w:t>
      </w:r>
      <w:r w:rsidR="008F2877" w:rsidRPr="003C705E">
        <w:rPr>
          <w:sz w:val="28"/>
          <w:szCs w:val="28"/>
        </w:rPr>
        <w:t>St. Clair</w:t>
      </w:r>
      <w:r w:rsidRPr="003C705E">
        <w:rPr>
          <w:sz w:val="28"/>
          <w:szCs w:val="28"/>
        </w:rPr>
        <w:t xml:space="preserve"> High School, Coach: Ryan Proctor; FTC Team 9861, Central Middle School, Coach Catherine </w:t>
      </w:r>
      <w:proofErr w:type="spellStart"/>
      <w:r w:rsidRPr="003C705E">
        <w:rPr>
          <w:sz w:val="28"/>
          <w:szCs w:val="28"/>
        </w:rPr>
        <w:t>Sclaufman</w:t>
      </w:r>
      <w:proofErr w:type="spellEnd"/>
      <w:r w:rsidRPr="003C705E">
        <w:rPr>
          <w:sz w:val="28"/>
          <w:szCs w:val="28"/>
        </w:rPr>
        <w:t xml:space="preserve">; FLL Team No?, </w:t>
      </w:r>
      <w:proofErr w:type="spellStart"/>
      <w:r w:rsidRPr="003C705E">
        <w:rPr>
          <w:sz w:val="28"/>
          <w:szCs w:val="28"/>
        </w:rPr>
        <w:t>Michigamme</w:t>
      </w:r>
      <w:proofErr w:type="spellEnd"/>
      <w:r w:rsidRPr="003C705E">
        <w:rPr>
          <w:sz w:val="28"/>
          <w:szCs w:val="28"/>
        </w:rPr>
        <w:t xml:space="preserve"> Elementary, Coach Trinket Easter</w:t>
      </w:r>
    </w:p>
    <w:p w:rsidR="003C705E" w:rsidRDefault="003C705E" w:rsidP="008F2877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How we best support our new teams</w:t>
      </w:r>
    </w:p>
    <w:p w:rsidR="003C705E" w:rsidRPr="003C705E" w:rsidRDefault="003C705E" w:rsidP="008F2877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Formation of a 4-H Team??</w:t>
      </w:r>
    </w:p>
    <w:p w:rsidR="003C705E" w:rsidRDefault="003C705E" w:rsidP="003C705E">
      <w:pPr>
        <w:pStyle w:val="ListParagraph"/>
        <w:spacing w:after="0"/>
        <w:ind w:left="1080"/>
        <w:rPr>
          <w:sz w:val="28"/>
          <w:szCs w:val="28"/>
        </w:rPr>
      </w:pPr>
    </w:p>
    <w:p w:rsidR="003C705E" w:rsidRDefault="003C705E" w:rsidP="003C705E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BWARA Board</w:t>
      </w:r>
    </w:p>
    <w:p w:rsidR="003C705E" w:rsidRDefault="003C705E" w:rsidP="003C705E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Non-team management members</w:t>
      </w:r>
      <w:r w:rsidR="00404668">
        <w:rPr>
          <w:sz w:val="28"/>
          <w:szCs w:val="28"/>
        </w:rPr>
        <w:t>/SC4</w:t>
      </w:r>
    </w:p>
    <w:p w:rsidR="003C705E" w:rsidRDefault="003C705E" w:rsidP="003C705E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Consider representation from Emma?</w:t>
      </w:r>
    </w:p>
    <w:p w:rsidR="003C705E" w:rsidRDefault="003C705E" w:rsidP="003C705E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Manage fund similar to Midlands?</w:t>
      </w:r>
    </w:p>
    <w:p w:rsidR="00404668" w:rsidRPr="00404668" w:rsidRDefault="00404668" w:rsidP="00404668">
      <w:pPr>
        <w:pStyle w:val="ListParagraph"/>
        <w:numPr>
          <w:ilvl w:val="2"/>
          <w:numId w:val="1"/>
        </w:numPr>
        <w:spacing w:after="0"/>
        <w:rPr>
          <w:sz w:val="28"/>
          <w:szCs w:val="28"/>
        </w:rPr>
      </w:pPr>
      <w:r>
        <w:rPr>
          <w:rStyle w:val="Emphasis"/>
          <w:rFonts w:ascii="Tahoma" w:hAnsi="Tahoma" w:cs="Tahoma"/>
          <w:b/>
          <w:bCs/>
          <w:color w:val="2A2A2A"/>
          <w:shd w:val="clear" w:color="auto" w:fill="FFFFFF"/>
        </w:rPr>
        <w:t>FIRST</w:t>
      </w:r>
      <w:r>
        <w:rPr>
          <w:rStyle w:val="apple-converted-space"/>
          <w:rFonts w:ascii="Tahoma" w:hAnsi="Tahoma" w:cs="Tahoma"/>
          <w:b/>
          <w:bCs/>
          <w:color w:val="2A2A2A"/>
          <w:shd w:val="clear" w:color="auto" w:fill="FFFFFF"/>
        </w:rPr>
        <w:t> </w:t>
      </w:r>
      <w:r>
        <w:rPr>
          <w:rStyle w:val="Strong"/>
          <w:rFonts w:ascii="Tahoma" w:hAnsi="Tahoma" w:cs="Tahoma"/>
          <w:color w:val="2A2A2A"/>
          <w:shd w:val="clear" w:color="auto" w:fill="FFFFFF"/>
        </w:rPr>
        <w:t>of the Great Lakes Bay Region</w:t>
      </w:r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r>
        <w:rPr>
          <w:rFonts w:ascii="Tahoma" w:hAnsi="Tahoma" w:cs="Tahoma"/>
          <w:color w:val="2A2A2A"/>
          <w:shd w:val="clear" w:color="auto" w:fill="FFFFFF"/>
        </w:rPr>
        <w:t>is a 501(C)(3) Non-Profit Corporation, created to financially support, and assist the</w:t>
      </w:r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r>
        <w:rPr>
          <w:rStyle w:val="Emphasis"/>
          <w:rFonts w:ascii="Tahoma" w:hAnsi="Tahoma" w:cs="Tahoma"/>
          <w:color w:val="2A2A2A"/>
          <w:shd w:val="clear" w:color="auto" w:fill="FFFFFF"/>
        </w:rPr>
        <w:t>FIRST</w:t>
      </w:r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r>
        <w:rPr>
          <w:rFonts w:ascii="Tahoma" w:hAnsi="Tahoma" w:cs="Tahoma"/>
          <w:color w:val="2A2A2A"/>
          <w:shd w:val="clear" w:color="auto" w:fill="FFFFFF"/>
        </w:rPr>
        <w:t>Robotics Competition (FRC) member teams located in the Great Lakes Bay Region (GLBR) of Michigan. The GLBR is comprised of: Bay, Midland, Saginaw, and Isabella Counties in the State of Michigan.</w:t>
      </w:r>
      <w:r>
        <w:rPr>
          <w:rFonts w:ascii="Tahoma" w:hAnsi="Tahoma" w:cs="Tahoma"/>
          <w:color w:val="2A2A2A"/>
          <w:shd w:val="clear" w:color="auto" w:fill="FFFFFF"/>
        </w:rPr>
        <w:br/>
      </w:r>
      <w:r>
        <w:rPr>
          <w:rFonts w:ascii="Tahoma" w:hAnsi="Tahoma" w:cs="Tahoma"/>
          <w:color w:val="2A2A2A"/>
          <w:shd w:val="clear" w:color="auto" w:fill="FFFFFF"/>
        </w:rPr>
        <w:br/>
        <w:t xml:space="preserve">In addition to supporting FRC member teams, we also financially support, and </w:t>
      </w:r>
      <w:proofErr w:type="spellStart"/>
      <w:r>
        <w:rPr>
          <w:rFonts w:ascii="Tahoma" w:hAnsi="Tahoma" w:cs="Tahoma"/>
          <w:color w:val="2A2A2A"/>
          <w:shd w:val="clear" w:color="auto" w:fill="FFFFFF"/>
        </w:rPr>
        <w:t>assist</w:t>
      </w:r>
      <w:r>
        <w:rPr>
          <w:rStyle w:val="Emphasis"/>
          <w:rFonts w:ascii="Tahoma" w:hAnsi="Tahoma" w:cs="Tahoma"/>
          <w:color w:val="2A2A2A"/>
          <w:shd w:val="clear" w:color="auto" w:fill="FFFFFF"/>
        </w:rPr>
        <w:t>FIRST</w:t>
      </w:r>
      <w:proofErr w:type="spellEnd"/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r>
        <w:rPr>
          <w:rFonts w:ascii="Tahoma" w:hAnsi="Tahoma" w:cs="Tahoma"/>
          <w:color w:val="2A2A2A"/>
          <w:shd w:val="clear" w:color="auto" w:fill="FFFFFF"/>
        </w:rPr>
        <w:t>Tech Challenge (</w:t>
      </w:r>
      <w:proofErr w:type="gramStart"/>
      <w:r>
        <w:rPr>
          <w:rFonts w:ascii="Tahoma" w:hAnsi="Tahoma" w:cs="Tahoma"/>
          <w:color w:val="2A2A2A"/>
          <w:shd w:val="clear" w:color="auto" w:fill="FFFFFF"/>
        </w:rPr>
        <w:t>FTC),</w:t>
      </w:r>
      <w:proofErr w:type="gramEnd"/>
      <w:r>
        <w:rPr>
          <w:rFonts w:ascii="Tahoma" w:hAnsi="Tahoma" w:cs="Tahoma"/>
          <w:color w:val="2A2A2A"/>
          <w:shd w:val="clear" w:color="auto" w:fill="FFFFFF"/>
        </w:rPr>
        <w:t xml:space="preserve"> and</w:t>
      </w:r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r>
        <w:rPr>
          <w:rStyle w:val="Emphasis"/>
          <w:rFonts w:ascii="Tahoma" w:hAnsi="Tahoma" w:cs="Tahoma"/>
          <w:color w:val="2A2A2A"/>
          <w:shd w:val="clear" w:color="auto" w:fill="FFFFFF"/>
        </w:rPr>
        <w:t>FIRST</w:t>
      </w:r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r>
        <w:rPr>
          <w:rFonts w:ascii="Tahoma" w:hAnsi="Tahoma" w:cs="Tahoma"/>
          <w:color w:val="2A2A2A"/>
          <w:shd w:val="clear" w:color="auto" w:fill="FFFFFF"/>
        </w:rPr>
        <w:t>Lego League (FLL) member teams located in the GLBR area.</w:t>
      </w:r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r>
        <w:rPr>
          <w:rFonts w:ascii="Tahoma" w:hAnsi="Tahoma" w:cs="Tahoma"/>
          <w:color w:val="2A2A2A"/>
          <w:shd w:val="clear" w:color="auto" w:fill="FFFFFF"/>
        </w:rPr>
        <w:br/>
      </w:r>
      <w:r>
        <w:rPr>
          <w:rFonts w:ascii="Tahoma" w:hAnsi="Tahoma" w:cs="Tahoma"/>
          <w:color w:val="2A2A2A"/>
          <w:shd w:val="clear" w:color="auto" w:fill="FFFFFF"/>
        </w:rPr>
        <w:br/>
        <w:t>In 2014,</w:t>
      </w:r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r>
        <w:rPr>
          <w:rStyle w:val="Emphasis"/>
          <w:rFonts w:ascii="Tahoma" w:hAnsi="Tahoma" w:cs="Tahoma"/>
          <w:color w:val="2A2A2A"/>
          <w:shd w:val="clear" w:color="auto" w:fill="FFFFFF"/>
        </w:rPr>
        <w:t>FIRST</w:t>
      </w:r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r>
        <w:rPr>
          <w:rFonts w:ascii="Tahoma" w:hAnsi="Tahoma" w:cs="Tahoma"/>
          <w:color w:val="2A2A2A"/>
          <w:shd w:val="clear" w:color="auto" w:fill="FFFFFF"/>
        </w:rPr>
        <w:t>of the Great Lakes Bay Region</w:t>
      </w:r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r>
        <w:rPr>
          <w:rFonts w:ascii="Tahoma" w:hAnsi="Tahoma" w:cs="Tahoma"/>
          <w:color w:val="2A2A2A"/>
          <w:shd w:val="clear" w:color="auto" w:fill="FFFFFF"/>
        </w:rPr>
        <w:t>hosted the first ever FRC</w:t>
      </w:r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hyperlink r:id="rId6" w:tooltip="" w:history="1">
        <w:r>
          <w:rPr>
            <w:rStyle w:val="Hyperlink"/>
            <w:rFonts w:ascii="Tahoma" w:hAnsi="Tahoma" w:cs="Tahoma"/>
            <w:color w:val="2587DD"/>
            <w:shd w:val="clear" w:color="auto" w:fill="FFFFFF"/>
          </w:rPr>
          <w:t xml:space="preserve">district </w:t>
        </w:r>
        <w:proofErr w:type="spellStart"/>
        <w:r>
          <w:rPr>
            <w:rStyle w:val="Hyperlink"/>
            <w:rFonts w:ascii="Tahoma" w:hAnsi="Tahoma" w:cs="Tahoma"/>
            <w:color w:val="2587DD"/>
            <w:shd w:val="clear" w:color="auto" w:fill="FFFFFF"/>
          </w:rPr>
          <w:t>event</w:t>
        </w:r>
      </w:hyperlink>
      <w:r>
        <w:rPr>
          <w:rFonts w:ascii="Tahoma" w:hAnsi="Tahoma" w:cs="Tahoma"/>
          <w:color w:val="2A2A2A"/>
          <w:shd w:val="clear" w:color="auto" w:fill="FFFFFF"/>
        </w:rPr>
        <w:t>in</w:t>
      </w:r>
      <w:proofErr w:type="spellEnd"/>
      <w:r>
        <w:rPr>
          <w:rFonts w:ascii="Tahoma" w:hAnsi="Tahoma" w:cs="Tahoma"/>
          <w:color w:val="2A2A2A"/>
          <w:shd w:val="clear" w:color="auto" w:fill="FFFFFF"/>
        </w:rPr>
        <w:t xml:space="preserve"> the</w:t>
      </w:r>
      <w:r>
        <w:rPr>
          <w:rStyle w:val="apple-converted-space"/>
          <w:rFonts w:ascii="Tahoma" w:hAnsi="Tahoma" w:cs="Tahoma"/>
          <w:color w:val="2A2A2A"/>
          <w:shd w:val="clear" w:color="auto" w:fill="FFFFFF"/>
        </w:rPr>
        <w:t> </w:t>
      </w:r>
      <w:r>
        <w:rPr>
          <w:rFonts w:ascii="Tahoma" w:hAnsi="Tahoma" w:cs="Tahoma"/>
          <w:color w:val="2A2A2A"/>
          <w:shd w:val="clear" w:color="auto" w:fill="FFFFFF"/>
        </w:rPr>
        <w:t>Great Lakes Bay Region</w:t>
      </w:r>
      <w:r>
        <w:rPr>
          <w:rFonts w:ascii="Tahoma" w:hAnsi="Tahoma" w:cs="Tahoma"/>
          <w:color w:val="2A2A2A"/>
          <w:sz w:val="20"/>
          <w:szCs w:val="20"/>
          <w:shd w:val="clear" w:color="auto" w:fill="FFFFFF"/>
        </w:rPr>
        <w:t>.</w:t>
      </w:r>
    </w:p>
    <w:p w:rsidR="00404668" w:rsidRDefault="00404668" w:rsidP="00404668">
      <w:pPr>
        <w:pStyle w:val="ListParagraph"/>
        <w:spacing w:after="0"/>
        <w:ind w:left="2160"/>
        <w:rPr>
          <w:rStyle w:val="Emphasis"/>
          <w:rFonts w:ascii="Tahoma" w:hAnsi="Tahoma" w:cs="Tahoma"/>
          <w:b/>
          <w:bCs/>
          <w:color w:val="2A2A2A"/>
          <w:shd w:val="clear" w:color="auto" w:fill="FFFFFF"/>
        </w:rPr>
      </w:pPr>
    </w:p>
    <w:p w:rsidR="00404668" w:rsidRDefault="00404668" w:rsidP="00404668">
      <w:pPr>
        <w:pStyle w:val="ListParagraph"/>
        <w:spacing w:after="0"/>
        <w:ind w:left="2160"/>
        <w:rPr>
          <w:rStyle w:val="Emphasis"/>
          <w:rFonts w:ascii="Tahoma" w:hAnsi="Tahoma" w:cs="Tahoma"/>
          <w:b/>
          <w:bCs/>
          <w:color w:val="2A2A2A"/>
          <w:shd w:val="clear" w:color="auto" w:fill="FFFFFF"/>
        </w:rPr>
      </w:pPr>
    </w:p>
    <w:p w:rsidR="00404668" w:rsidRDefault="00404668" w:rsidP="00404668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Marysville District Event</w:t>
      </w:r>
    </w:p>
    <w:p w:rsidR="00404668" w:rsidRDefault="00404668" w:rsidP="00404668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How BWARA supports</w:t>
      </w:r>
    </w:p>
    <w:p w:rsidR="00404668" w:rsidRDefault="00404668" w:rsidP="00404668">
      <w:pPr>
        <w:pStyle w:val="ListParagraph"/>
        <w:numPr>
          <w:ilvl w:val="2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Drumming up local supporters/volunteers (think Blue Water Young Professionals, Parrot Heads, etc.)</w:t>
      </w:r>
    </w:p>
    <w:p w:rsidR="00404668" w:rsidRDefault="00404668" w:rsidP="00404668">
      <w:pPr>
        <w:pStyle w:val="ListParagraph"/>
        <w:numPr>
          <w:ilvl w:val="2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Publicity</w:t>
      </w:r>
    </w:p>
    <w:p w:rsidR="00404668" w:rsidRDefault="00404668" w:rsidP="00404668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EMMA support</w:t>
      </w:r>
    </w:p>
    <w:p w:rsidR="00404668" w:rsidRDefault="00404668" w:rsidP="00404668">
      <w:pPr>
        <w:pStyle w:val="ListParagraph"/>
        <w:numPr>
          <w:ilvl w:val="2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Financial</w:t>
      </w:r>
    </w:p>
    <w:p w:rsidR="00404668" w:rsidRPr="00404668" w:rsidRDefault="00404668" w:rsidP="00404668">
      <w:pPr>
        <w:pStyle w:val="ListParagraph"/>
        <w:numPr>
          <w:ilvl w:val="2"/>
          <w:numId w:val="1"/>
        </w:numPr>
        <w:spacing w:after="0"/>
        <w:rPr>
          <w:sz w:val="28"/>
          <w:szCs w:val="28"/>
        </w:rPr>
      </w:pPr>
      <w:r w:rsidRPr="00404668">
        <w:rPr>
          <w:sz w:val="28"/>
          <w:szCs w:val="28"/>
        </w:rPr>
        <w:t>Publicity</w:t>
      </w:r>
      <w:bookmarkStart w:id="0" w:name="_GoBack"/>
      <w:bookmarkEnd w:id="0"/>
    </w:p>
    <w:sectPr w:rsidR="00404668" w:rsidRPr="00404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9287F"/>
    <w:multiLevelType w:val="hybridMultilevel"/>
    <w:tmpl w:val="7BB8D5D6"/>
    <w:lvl w:ilvl="0" w:tplc="108AF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77"/>
    <w:rsid w:val="003C705E"/>
    <w:rsid w:val="00404668"/>
    <w:rsid w:val="008920E4"/>
    <w:rsid w:val="008F2877"/>
    <w:rsid w:val="00AF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87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4668"/>
    <w:rPr>
      <w:b/>
      <w:bCs/>
    </w:rPr>
  </w:style>
  <w:style w:type="character" w:styleId="Emphasis">
    <w:name w:val="Emphasis"/>
    <w:basedOn w:val="DefaultParagraphFont"/>
    <w:uiPriority w:val="20"/>
    <w:qFormat/>
    <w:rsid w:val="00404668"/>
    <w:rPr>
      <w:i/>
      <w:iCs/>
    </w:rPr>
  </w:style>
  <w:style w:type="character" w:customStyle="1" w:styleId="apple-converted-space">
    <w:name w:val="apple-converted-space"/>
    <w:basedOn w:val="DefaultParagraphFont"/>
    <w:rsid w:val="00404668"/>
  </w:style>
  <w:style w:type="character" w:styleId="Hyperlink">
    <w:name w:val="Hyperlink"/>
    <w:basedOn w:val="DefaultParagraphFont"/>
    <w:uiPriority w:val="99"/>
    <w:semiHidden/>
    <w:unhideWhenUsed/>
    <w:rsid w:val="004046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87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04668"/>
    <w:rPr>
      <w:b/>
      <w:bCs/>
    </w:rPr>
  </w:style>
  <w:style w:type="character" w:styleId="Emphasis">
    <w:name w:val="Emphasis"/>
    <w:basedOn w:val="DefaultParagraphFont"/>
    <w:uiPriority w:val="20"/>
    <w:qFormat/>
    <w:rsid w:val="00404668"/>
    <w:rPr>
      <w:i/>
      <w:iCs/>
    </w:rPr>
  </w:style>
  <w:style w:type="character" w:customStyle="1" w:styleId="apple-converted-space">
    <w:name w:val="apple-converted-space"/>
    <w:basedOn w:val="DefaultParagraphFont"/>
    <w:rsid w:val="00404668"/>
  </w:style>
  <w:style w:type="character" w:styleId="Hyperlink">
    <w:name w:val="Hyperlink"/>
    <w:basedOn w:val="DefaultParagraphFont"/>
    <w:uiPriority w:val="99"/>
    <w:semiHidden/>
    <w:unhideWhenUsed/>
    <w:rsid w:val="004046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rst-glbr.org/glbr-district-competition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Austin</dc:creator>
  <cp:lastModifiedBy>Anna Austin</cp:lastModifiedBy>
  <cp:revision>1</cp:revision>
  <cp:lastPrinted>2015-09-17T18:05:00Z</cp:lastPrinted>
  <dcterms:created xsi:type="dcterms:W3CDTF">2015-09-17T17:39:00Z</dcterms:created>
  <dcterms:modified xsi:type="dcterms:W3CDTF">2015-09-17T18:07:00Z</dcterms:modified>
</cp:coreProperties>
</file>